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46FCDF1F" w:rsidR="00CD36CF" w:rsidRDefault="00225B81" w:rsidP="00CD36CF">
      <w:pPr>
        <w:pStyle w:val="TitlePageBillPrefix"/>
      </w:pPr>
      <w:sdt>
        <w:sdtPr>
          <w:id w:val="-1236936958"/>
          <w:placeholder>
            <w:docPart w:val="2BDE823CF5544C959FFCE578A2F8F821"/>
          </w:placeholder>
          <w:text/>
        </w:sdtPr>
        <w:sdtEndPr/>
        <w:sdtContent>
          <w:r>
            <w:t>Enrolled</w:t>
          </w:r>
        </w:sdtContent>
      </w:sdt>
    </w:p>
    <w:p w14:paraId="1554684E" w14:textId="0FA87554" w:rsidR="00CD36CF" w:rsidRDefault="00225B81"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09093A">
            <w:t>1026</w:t>
          </w:r>
        </w:sdtContent>
      </w:sdt>
    </w:p>
    <w:p w14:paraId="6232352D" w14:textId="3F08400B" w:rsidR="00CD36CF" w:rsidRDefault="00CD36CF" w:rsidP="00CD36CF">
      <w:pPr>
        <w:pStyle w:val="Sponsors"/>
      </w:pPr>
      <w:r>
        <w:t xml:space="preserve">By </w:t>
      </w:r>
      <w:sdt>
        <w:sdtPr>
          <w:id w:val="1589585889"/>
          <w:placeholder>
            <w:docPart w:val="F113ABD6C73347C4A988D3814E9B6D0B"/>
          </w:placeholder>
          <w:text w:multiLine="1"/>
        </w:sdtPr>
        <w:sdtEndPr/>
        <w:sdtContent>
          <w:r w:rsidR="00972F85">
            <w:t>Senators Blair (Mr. President) and Woelfel</w:t>
          </w:r>
        </w:sdtContent>
      </w:sdt>
    </w:p>
    <w:p w14:paraId="3A8DAFCD" w14:textId="4077C0D4" w:rsidR="00972F85" w:rsidRPr="00972F85" w:rsidRDefault="00972F85" w:rsidP="00972F85">
      <w:pPr>
        <w:pStyle w:val="References"/>
        <w:rPr>
          <w:smallCaps/>
        </w:rPr>
      </w:pPr>
      <w:r>
        <w:t>[</w:t>
      </w:r>
      <w:r>
        <w:rPr>
          <w:smallCaps/>
        </w:rPr>
        <w:t>By Request of the Executive]</w:t>
      </w:r>
    </w:p>
    <w:p w14:paraId="3B2EEC12" w14:textId="0B7230D2" w:rsidR="00E831B3" w:rsidRDefault="00CD36CF" w:rsidP="002A0269">
      <w:pPr>
        <w:pStyle w:val="References"/>
      </w:pPr>
      <w:r>
        <w:t>[</w:t>
      </w:r>
      <w:sdt>
        <w:sdtPr>
          <w:rPr>
            <w:rFonts w:cs="Times New Roman"/>
            <w:color w:val="auto"/>
          </w:rPr>
          <w:id w:val="-1043047873"/>
          <w:placeholder>
            <w:docPart w:val="EDF387C3DE55443E8403299906140F73"/>
          </w:placeholder>
          <w:text w:multiLine="1"/>
        </w:sdtPr>
        <w:sdtEndPr/>
        <w:sdtContent>
          <w:r w:rsidR="00225B81">
            <w:rPr>
              <w:rFonts w:cs="Times New Roman"/>
              <w:color w:val="auto"/>
            </w:rPr>
            <w:t>Passed August 8, 2023; in effect from passage</w:t>
          </w:r>
        </w:sdtContent>
      </w:sdt>
      <w:r>
        <w:t>]</w:t>
      </w:r>
    </w:p>
    <w:p w14:paraId="1F302151" w14:textId="469C0809" w:rsidR="00990B86" w:rsidRDefault="004945C0" w:rsidP="00990B86">
      <w:pPr>
        <w:pStyle w:val="TitleSection"/>
      </w:pPr>
      <w:r>
        <w:lastRenderedPageBreak/>
        <w:t>A</w:t>
      </w:r>
      <w:r w:rsidR="00225B81">
        <w:t>N ACT</w:t>
      </w:r>
      <w:r>
        <w:t xml:space="preserve">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1544B3">
        <w:t xml:space="preserve">the Department of </w:t>
      </w:r>
      <w:r w:rsidR="001D122D">
        <w:t>Transportation – Division of Highways</w:t>
      </w:r>
      <w:r w:rsidR="00D04519">
        <w:t>, fund 0</w:t>
      </w:r>
      <w:r w:rsidR="001D122D">
        <w:t>620</w:t>
      </w:r>
      <w:r w:rsidR="00D04519">
        <w:t>, fiscal year 202</w:t>
      </w:r>
      <w:r w:rsidR="00EC0693">
        <w:t>4</w:t>
      </w:r>
      <w:r w:rsidR="00D04519">
        <w:t>, organization 0</w:t>
      </w:r>
      <w:r w:rsidR="001D122D">
        <w:t>803</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40A39F" w14:textId="77777777" w:rsidR="00094887" w:rsidRPr="00094887" w:rsidRDefault="00094887" w:rsidP="00094887">
      <w:pPr>
        <w:widowControl w:val="0"/>
        <w:ind w:firstLine="720"/>
        <w:jc w:val="both"/>
        <w:rPr>
          <w:rFonts w:eastAsia="Calibri"/>
          <w:color w:val="000000"/>
        </w:rPr>
        <w:sectPr w:rsidR="00094887" w:rsidRPr="00094887"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094887">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7FD1E067" w14:textId="77777777" w:rsidR="00094887" w:rsidRPr="00094887" w:rsidRDefault="00094887" w:rsidP="00094887">
      <w:pPr>
        <w:widowControl w:val="0"/>
        <w:ind w:firstLine="720"/>
        <w:jc w:val="both"/>
        <w:rPr>
          <w:rFonts w:eastAsia="Calibri"/>
          <w:color w:val="000000"/>
        </w:rPr>
        <w:sectPr w:rsidR="00094887" w:rsidRPr="00094887" w:rsidSect="009256FF">
          <w:type w:val="continuous"/>
          <w:pgSz w:w="12240" w:h="15840" w:code="1"/>
          <w:pgMar w:top="1440" w:right="1440" w:bottom="1440" w:left="1440" w:header="720" w:footer="720" w:gutter="0"/>
          <w:lnNumType w:countBy="1" w:restart="newSection"/>
          <w:cols w:space="720"/>
          <w:titlePg/>
          <w:docGrid w:linePitch="360"/>
        </w:sectPr>
      </w:pPr>
      <w:r w:rsidRPr="00094887">
        <w:rPr>
          <w:rFonts w:eastAsia="Calibri"/>
          <w:color w:val="auto"/>
        </w:rPr>
        <w:t xml:space="preserve">WHEREAS, The Governor submitted to the Legislature an Executive Message, dated August 6, 2023, which included an updated Statement of the State Fund, General Revenue, setting forth therein the cash balance as of July 1, </w:t>
      </w:r>
      <w:proofErr w:type="gramStart"/>
      <w:r w:rsidRPr="00094887">
        <w:rPr>
          <w:rFonts w:eastAsia="Calibri"/>
          <w:color w:val="auto"/>
        </w:rPr>
        <w:t>2023</w:t>
      </w:r>
      <w:proofErr w:type="gramEnd"/>
      <w:r w:rsidRPr="00094887">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1BB38AC7" w:rsidR="005C557C" w:rsidRPr="00094887" w:rsidRDefault="00094887" w:rsidP="00094887">
      <w:pPr>
        <w:ind w:firstLine="720"/>
        <w:jc w:val="both"/>
        <w:rPr>
          <w:rFonts w:eastAsia="Calibri"/>
          <w:iCs/>
          <w:color w:val="000000"/>
        </w:rPr>
      </w:pPr>
      <w:r w:rsidRPr="00094887">
        <w:rPr>
          <w:rFonts w:eastAsia="Calibri"/>
          <w:iCs/>
          <w:color w:val="000000"/>
        </w:rPr>
        <w:t xml:space="preserve">WHEREAS, </w:t>
      </w:r>
      <w:proofErr w:type="gramStart"/>
      <w:r w:rsidRPr="00094887">
        <w:rPr>
          <w:rFonts w:eastAsia="Calibri"/>
          <w:iCs/>
          <w:color w:val="000000"/>
        </w:rPr>
        <w:t>It</w:t>
      </w:r>
      <w:proofErr w:type="gramEnd"/>
      <w:r w:rsidRPr="00094887">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40B8837" w:rsidR="00176B86" w:rsidRPr="00B844FE" w:rsidRDefault="001D122D" w:rsidP="00176B86">
      <w:pPr>
        <w:pStyle w:val="EnactingSection"/>
      </w:pPr>
      <w:r>
        <w:t xml:space="preserve">That Chapter 11, Acts of the Legislature, Regular Session, 2023, known as the budget bill, be </w:t>
      </w:r>
      <w:proofErr w:type="gramStart"/>
      <w:r>
        <w:t>supplemented</w:t>
      </w:r>
      <w:proofErr w:type="gramEnd"/>
      <w:r>
        <w:t xml:space="preserve"> and amended by adding a new item of appropriation to Title II, Section 1 thereof, the following</w:t>
      </w:r>
      <w:r w:rsidR="00176B86" w:rsidRPr="00C579C3">
        <w:t>:</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0DF13E4" w14:textId="7834D8DD" w:rsidR="00D14EF4" w:rsidRPr="00B420C2" w:rsidRDefault="001544B3"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1D122D">
        <w:rPr>
          <w:rFonts w:eastAsia="Calibri" w:cs="Times New Roman"/>
          <w:b/>
          <w:color w:val="000000"/>
        </w:rPr>
        <w:t>TRANSPORTATION</w:t>
      </w:r>
    </w:p>
    <w:p w14:paraId="0C825B8C" w14:textId="5E67EBF3" w:rsidR="00D14EF4" w:rsidRPr="00B420C2" w:rsidRDefault="001D122D" w:rsidP="001544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87a</w:t>
      </w:r>
      <w:r w:rsidR="00D14EF4">
        <w:rPr>
          <w:rFonts w:eastAsia="Calibri" w:cs="Times New Roman"/>
          <w:i/>
          <w:color w:val="000000"/>
        </w:rPr>
        <w:t xml:space="preserve"> </w:t>
      </w:r>
      <w:r w:rsidR="001544B3">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Division of Highways</w:t>
      </w:r>
    </w:p>
    <w:p w14:paraId="7FFEC054" w14:textId="4363A4A1"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427544">
        <w:rPr>
          <w:rFonts w:eastAsia="Calibri" w:cs="Times New Roman"/>
          <w:color w:val="000000"/>
        </w:rPr>
        <w:t>.</w:t>
      </w:r>
      <w:r w:rsidRPr="00B420C2">
        <w:rPr>
          <w:rFonts w:eastAsia="Calibri" w:cs="Times New Roman"/>
          <w:color w:val="000000"/>
        </w:rPr>
        <w:t>V</w:t>
      </w:r>
      <w:r w:rsidR="00427544">
        <w:rPr>
          <w:rFonts w:eastAsia="Calibri" w:cs="Times New Roman"/>
          <w:color w:val="000000"/>
        </w:rPr>
        <w:t>.</w:t>
      </w:r>
      <w:r w:rsidRPr="00B420C2">
        <w:rPr>
          <w:rFonts w:eastAsia="Calibri" w:cs="Times New Roman"/>
          <w:color w:val="000000"/>
        </w:rPr>
        <w:t xml:space="preserve"> Code Chapter </w:t>
      </w:r>
      <w:r w:rsidR="001D122D">
        <w:rPr>
          <w:rFonts w:eastAsia="Calibri" w:cs="Times New Roman"/>
          <w:color w:val="000000"/>
        </w:rPr>
        <w:t>17 and 17C</w:t>
      </w:r>
      <w:r w:rsidRPr="00B420C2">
        <w:rPr>
          <w:rFonts w:eastAsia="Calibri" w:cs="Times New Roman"/>
          <w:color w:val="000000"/>
        </w:rPr>
        <w:t>)</w:t>
      </w:r>
    </w:p>
    <w:p w14:paraId="6B2558BD" w14:textId="6C17ECD5"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sidR="001D122D">
        <w:rPr>
          <w:rFonts w:eastAsia="Calibri" w:cs="Times New Roman"/>
          <w:color w:val="000000"/>
          <w:u w:val="single"/>
        </w:rPr>
        <w:t>620</w:t>
      </w:r>
      <w:r w:rsidR="001544B3" w:rsidRPr="001544B3">
        <w:rPr>
          <w:rFonts w:eastAsia="Calibri" w:cs="Times New Roman"/>
          <w:color w:val="000000"/>
        </w:rPr>
        <w:t xml:space="preserve"> </w:t>
      </w:r>
      <w:r w:rsidRPr="00B420C2">
        <w:rPr>
          <w:rFonts w:eastAsia="Calibri" w:cs="Times New Roman"/>
          <w:color w:val="000000"/>
        </w:rPr>
        <w:t xml:space="preserve">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w:t>
      </w:r>
      <w:r w:rsidR="001D122D">
        <w:rPr>
          <w:rFonts w:eastAsia="Calibri" w:cs="Times New Roman"/>
          <w:color w:val="000000"/>
          <w:u w:val="single"/>
        </w:rPr>
        <w:t>803</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5128083" w14:textId="3A7A3C7F" w:rsidR="00176B86" w:rsidRDefault="001544B3" w:rsidP="00176B86">
      <w:pPr>
        <w:pStyle w:val="SectionBody"/>
        <w:tabs>
          <w:tab w:val="left" w:pos="432"/>
          <w:tab w:val="left" w:pos="720"/>
          <w:tab w:val="right" w:leader="dot" w:pos="6048"/>
          <w:tab w:val="center" w:pos="6840"/>
          <w:tab w:val="left" w:pos="7704"/>
          <w:tab w:val="right" w:pos="9360"/>
        </w:tabs>
        <w:ind w:firstLine="0"/>
        <w:jc w:val="left"/>
      </w:pPr>
      <w:r>
        <w:t>1</w:t>
      </w:r>
      <w:r w:rsidR="00176B86">
        <w:tab/>
      </w:r>
      <w:r w:rsidR="001D122D">
        <w:t>Directed Transfer</w:t>
      </w:r>
      <w:r>
        <w:t xml:space="preserve"> - Surplus</w:t>
      </w:r>
      <w:r w:rsidR="00176B86">
        <w:tab/>
      </w:r>
      <w:r w:rsidR="00176B86">
        <w:tab/>
      </w:r>
      <w:r w:rsidR="001D122D">
        <w:t>70099</w:t>
      </w:r>
      <w:r w:rsidR="00176B86">
        <w:tab/>
      </w:r>
      <w:r w:rsidR="001D122D">
        <w:t>$</w:t>
      </w:r>
      <w:r w:rsidR="00176B86">
        <w:tab/>
      </w:r>
      <w:r w:rsidR="001D122D">
        <w:t>150,000,000</w:t>
      </w:r>
    </w:p>
    <w:p w14:paraId="5BE9D6C5" w14:textId="77777777" w:rsidR="001D122D" w:rsidRDefault="001D122D" w:rsidP="00A343F0">
      <w:pPr>
        <w:pStyle w:val="SectionBody"/>
        <w:tabs>
          <w:tab w:val="left" w:pos="432"/>
          <w:tab w:val="left" w:pos="720"/>
          <w:tab w:val="right" w:leader="dot" w:pos="6048"/>
          <w:tab w:val="center" w:pos="6840"/>
          <w:tab w:val="left" w:pos="7704"/>
          <w:tab w:val="right" w:pos="9360"/>
        </w:tabs>
        <w:ind w:firstLine="0"/>
        <w:jc w:val="left"/>
      </w:pPr>
      <w:r>
        <w:t>2</w:t>
      </w:r>
      <w:r>
        <w:tab/>
      </w:r>
      <w:r>
        <w:tab/>
        <w:t xml:space="preserve">The above appropriation for Directed transfer – Surplus (fund 0620, appropriation </w:t>
      </w:r>
    </w:p>
    <w:p w14:paraId="695E6694" w14:textId="50C5C945" w:rsidR="001D122D" w:rsidRDefault="001D122D" w:rsidP="00A343F0">
      <w:pPr>
        <w:pStyle w:val="SectionBody"/>
        <w:tabs>
          <w:tab w:val="left" w:pos="432"/>
          <w:tab w:val="left" w:pos="720"/>
          <w:tab w:val="right" w:leader="dot" w:pos="6048"/>
          <w:tab w:val="center" w:pos="6840"/>
          <w:tab w:val="left" w:pos="7704"/>
          <w:tab w:val="right" w:pos="9360"/>
        </w:tabs>
        <w:ind w:firstLine="0"/>
        <w:jc w:val="left"/>
      </w:pPr>
      <w:r>
        <w:t>3</w:t>
      </w:r>
      <w:r>
        <w:tab/>
        <w:t xml:space="preserve">70099) </w:t>
      </w:r>
      <w:r>
        <w:tab/>
        <w:t xml:space="preserve">shall be transferred to the cash balance of the State Road Fund to be utilized by </w:t>
      </w:r>
    </w:p>
    <w:p w14:paraId="7E6FA1D5" w14:textId="72635FC8" w:rsidR="001D122D" w:rsidRPr="00176B86" w:rsidRDefault="001D122D" w:rsidP="00A343F0">
      <w:pPr>
        <w:pStyle w:val="SectionBody"/>
        <w:tabs>
          <w:tab w:val="left" w:pos="432"/>
          <w:tab w:val="left" w:pos="720"/>
          <w:tab w:val="right" w:leader="dot" w:pos="6048"/>
          <w:tab w:val="center" w:pos="6840"/>
          <w:tab w:val="left" w:pos="7704"/>
          <w:tab w:val="right" w:pos="9360"/>
        </w:tabs>
        <w:ind w:firstLine="0"/>
        <w:jc w:val="left"/>
      </w:pPr>
      <w:r>
        <w:t>4</w:t>
      </w:r>
      <w:r>
        <w:tab/>
        <w:t>the Division of Highways.</w:t>
      </w:r>
    </w:p>
    <w:sectPr w:rsidR="001D122D" w:rsidRPr="00176B86" w:rsidSect="00FD0937">
      <w:footerReference w:type="default" r:id="rId2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C6E0" w14:textId="77777777" w:rsidR="00CD6CF5" w:rsidRPr="00B844FE" w:rsidRDefault="00CD6CF5" w:rsidP="00B844FE">
      <w:r>
        <w:separator/>
      </w:r>
    </w:p>
  </w:endnote>
  <w:endnote w:type="continuationSeparator" w:id="0">
    <w:p w14:paraId="0011FDF3" w14:textId="77777777" w:rsidR="00CD6CF5" w:rsidRPr="00B844FE" w:rsidRDefault="00CD6C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0736CF50" w14:textId="77777777" w:rsidR="00094887" w:rsidRPr="00B844FE" w:rsidRDefault="000948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BBD886" w14:textId="77777777" w:rsidR="00094887" w:rsidRDefault="00094887" w:rsidP="00B844FE"/>
  <w:p w14:paraId="2D6E69D1" w14:textId="77777777" w:rsidR="00094887" w:rsidRDefault="000948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D886F7E" w14:textId="77777777" w:rsidR="00094887" w:rsidRDefault="0009488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629ED32" w14:textId="77777777" w:rsidR="00094887" w:rsidRDefault="000948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13F0" w14:textId="77777777" w:rsidR="00CD6CF5" w:rsidRPr="00B844FE" w:rsidRDefault="00CD6CF5" w:rsidP="00B844FE">
      <w:r>
        <w:separator/>
      </w:r>
    </w:p>
  </w:footnote>
  <w:footnote w:type="continuationSeparator" w:id="0">
    <w:p w14:paraId="00EEB953" w14:textId="77777777" w:rsidR="00CD6CF5" w:rsidRPr="00B844FE" w:rsidRDefault="00CD6C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225B81">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5B1DF0D" w:rsidR="00342622" w:rsidRPr="00C33014" w:rsidRDefault="00225B81" w:rsidP="00342622">
    <w:pPr>
      <w:pStyle w:val="HeaderStyle"/>
    </w:pPr>
    <w:r>
      <w:t>Enr</w:t>
    </w:r>
    <w:r w:rsidR="000A4470">
      <w:t xml:space="preserve"> SB</w:t>
    </w:r>
    <w:r w:rsidR="0009093A">
      <w:t xml:space="preserve"> 1026</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C943108"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9210" w14:textId="77777777" w:rsidR="00094887" w:rsidRPr="00B844FE" w:rsidRDefault="00225B81">
    <w:pPr>
      <w:pStyle w:val="Header"/>
    </w:pPr>
    <w:sdt>
      <w:sdtPr>
        <w:id w:val="454456342"/>
        <w:placeholder>
          <w:docPart w:val="FA474D172DA24A258969C8A2424E878C"/>
        </w:placeholder>
        <w:temporary/>
        <w:showingPlcHdr/>
      </w:sdtPr>
      <w:sdtEndPr/>
      <w:sdtContent>
        <w:r w:rsidR="00094887" w:rsidRPr="00B844FE">
          <w:t>[Type here]</w:t>
        </w:r>
      </w:sdtContent>
    </w:sdt>
    <w:r w:rsidR="00094887" w:rsidRPr="00B844FE">
      <w:ptab w:relativeTo="margin" w:alignment="left" w:leader="none"/>
    </w:r>
    <w:sdt>
      <w:sdtPr>
        <w:id w:val="-668398386"/>
        <w:placeholder>
          <w:docPart w:val="FA474D172DA24A258969C8A2424E878C"/>
        </w:placeholder>
        <w:temporary/>
        <w:showingPlcHdr/>
      </w:sdtPr>
      <w:sdtEndPr/>
      <w:sdtContent>
        <w:r w:rsidR="00094887" w:rsidRPr="00B844FE">
          <w:t>[Type here]</w:t>
        </w:r>
      </w:sdtContent>
    </w:sdt>
  </w:p>
  <w:p w14:paraId="3A2136FF" w14:textId="77777777" w:rsidR="00094887" w:rsidRDefault="000948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AD39" w14:textId="77777777" w:rsidR="00094887" w:rsidRPr="00C33014" w:rsidRDefault="00094887"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4DC9215F" w14:textId="77777777" w:rsidR="00094887" w:rsidRPr="00C33014" w:rsidRDefault="00094887" w:rsidP="00C33014">
    <w:pPr>
      <w:pStyle w:val="Header"/>
    </w:pPr>
  </w:p>
  <w:p w14:paraId="38122629" w14:textId="77777777" w:rsidR="00094887" w:rsidRDefault="0009488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73E8" w14:textId="77777777" w:rsidR="00094887" w:rsidRPr="002A0269" w:rsidRDefault="00094887"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225B81">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4F2A219F" w:rsidR="00342622" w:rsidRPr="00C33014" w:rsidRDefault="00225B81" w:rsidP="00C33014">
    <w:pPr>
      <w:pStyle w:val="HeaderStyle"/>
    </w:pPr>
    <w:r>
      <w:t>Enr</w:t>
    </w:r>
    <w:r w:rsidR="000A4470">
      <w:t xml:space="preserve"> SB</w:t>
    </w:r>
    <w:r>
      <w:t xml:space="preserve"> 1026</w:t>
    </w:r>
    <w:r w:rsidR="00342622" w:rsidRPr="002A0269">
      <w:ptab w:relativeTo="margin" w:alignment="center" w:leader="none"/>
    </w:r>
    <w:r w:rsidR="00342622">
      <w:tab/>
    </w:r>
  </w:p>
  <w:p w14:paraId="25D5B465" w14:textId="77777777" w:rsidR="00342622" w:rsidRPr="00C33014" w:rsidRDefault="00342622" w:rsidP="00C33014">
    <w:pPr>
      <w:pStyle w:val="Header"/>
    </w:pP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0135504">
    <w:abstractNumId w:val="3"/>
  </w:num>
  <w:num w:numId="2" w16cid:durableId="1471283838">
    <w:abstractNumId w:val="3"/>
  </w:num>
  <w:num w:numId="3" w16cid:durableId="2075928845">
    <w:abstractNumId w:val="0"/>
  </w:num>
  <w:num w:numId="4" w16cid:durableId="520826800">
    <w:abstractNumId w:val="1"/>
  </w:num>
  <w:num w:numId="5" w16cid:durableId="1342857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9093A"/>
    <w:rsid w:val="00094887"/>
    <w:rsid w:val="000A23AE"/>
    <w:rsid w:val="000A2D92"/>
    <w:rsid w:val="000A4470"/>
    <w:rsid w:val="000C5C77"/>
    <w:rsid w:val="000E4B72"/>
    <w:rsid w:val="000F111D"/>
    <w:rsid w:val="0010070F"/>
    <w:rsid w:val="0015112E"/>
    <w:rsid w:val="001544B3"/>
    <w:rsid w:val="001552E7"/>
    <w:rsid w:val="00170E7D"/>
    <w:rsid w:val="00176B86"/>
    <w:rsid w:val="0019461C"/>
    <w:rsid w:val="001C063D"/>
    <w:rsid w:val="001C279E"/>
    <w:rsid w:val="001D122D"/>
    <w:rsid w:val="001D459E"/>
    <w:rsid w:val="001F58C9"/>
    <w:rsid w:val="0020725E"/>
    <w:rsid w:val="00225B81"/>
    <w:rsid w:val="0025321D"/>
    <w:rsid w:val="0027011C"/>
    <w:rsid w:val="00274200"/>
    <w:rsid w:val="00291E6F"/>
    <w:rsid w:val="0029661E"/>
    <w:rsid w:val="002A0269"/>
    <w:rsid w:val="002A14C6"/>
    <w:rsid w:val="002E4340"/>
    <w:rsid w:val="00303684"/>
    <w:rsid w:val="0030622E"/>
    <w:rsid w:val="00307239"/>
    <w:rsid w:val="00314854"/>
    <w:rsid w:val="00314DCA"/>
    <w:rsid w:val="0034045B"/>
    <w:rsid w:val="00342622"/>
    <w:rsid w:val="00353B61"/>
    <w:rsid w:val="0035673F"/>
    <w:rsid w:val="00370F81"/>
    <w:rsid w:val="00391450"/>
    <w:rsid w:val="00397B20"/>
    <w:rsid w:val="003A2D8B"/>
    <w:rsid w:val="003A5AF1"/>
    <w:rsid w:val="003D1226"/>
    <w:rsid w:val="003F6E38"/>
    <w:rsid w:val="00403466"/>
    <w:rsid w:val="00405320"/>
    <w:rsid w:val="00427544"/>
    <w:rsid w:val="00452EFA"/>
    <w:rsid w:val="004550E9"/>
    <w:rsid w:val="0048096E"/>
    <w:rsid w:val="00490E13"/>
    <w:rsid w:val="00491859"/>
    <w:rsid w:val="004945C0"/>
    <w:rsid w:val="004A5FA7"/>
    <w:rsid w:val="004A625A"/>
    <w:rsid w:val="004B5DB6"/>
    <w:rsid w:val="004B72B9"/>
    <w:rsid w:val="004C13DD"/>
    <w:rsid w:val="004D42D4"/>
    <w:rsid w:val="004D6420"/>
    <w:rsid w:val="004E3441"/>
    <w:rsid w:val="004E6DEB"/>
    <w:rsid w:val="004F372F"/>
    <w:rsid w:val="0050012F"/>
    <w:rsid w:val="00515332"/>
    <w:rsid w:val="00541E4D"/>
    <w:rsid w:val="0055311F"/>
    <w:rsid w:val="00557FFD"/>
    <w:rsid w:val="00577B1F"/>
    <w:rsid w:val="005A5366"/>
    <w:rsid w:val="005A6721"/>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E68AF"/>
    <w:rsid w:val="006F4DC9"/>
    <w:rsid w:val="007014A4"/>
    <w:rsid w:val="00701DD8"/>
    <w:rsid w:val="00704662"/>
    <w:rsid w:val="00712931"/>
    <w:rsid w:val="00741D96"/>
    <w:rsid w:val="007C12B7"/>
    <w:rsid w:val="007C604E"/>
    <w:rsid w:val="007E4D29"/>
    <w:rsid w:val="007F1CF5"/>
    <w:rsid w:val="007F5B38"/>
    <w:rsid w:val="008020A2"/>
    <w:rsid w:val="00827BAA"/>
    <w:rsid w:val="00834EDE"/>
    <w:rsid w:val="00855BE3"/>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53694"/>
    <w:rsid w:val="00954257"/>
    <w:rsid w:val="00972F85"/>
    <w:rsid w:val="00980327"/>
    <w:rsid w:val="0098653C"/>
    <w:rsid w:val="00990B86"/>
    <w:rsid w:val="00996F81"/>
    <w:rsid w:val="009A07EF"/>
    <w:rsid w:val="009A712D"/>
    <w:rsid w:val="009B3E89"/>
    <w:rsid w:val="009F1067"/>
    <w:rsid w:val="009F7205"/>
    <w:rsid w:val="00A277D8"/>
    <w:rsid w:val="00A31E01"/>
    <w:rsid w:val="00A343F0"/>
    <w:rsid w:val="00A3746C"/>
    <w:rsid w:val="00A47DDF"/>
    <w:rsid w:val="00A527AD"/>
    <w:rsid w:val="00A718CF"/>
    <w:rsid w:val="00A74F57"/>
    <w:rsid w:val="00AB5376"/>
    <w:rsid w:val="00AB706C"/>
    <w:rsid w:val="00AE48A0"/>
    <w:rsid w:val="00AF77FC"/>
    <w:rsid w:val="00B16F25"/>
    <w:rsid w:val="00B24422"/>
    <w:rsid w:val="00B57E81"/>
    <w:rsid w:val="00B609DB"/>
    <w:rsid w:val="00B71698"/>
    <w:rsid w:val="00B80AC2"/>
    <w:rsid w:val="00B80C20"/>
    <w:rsid w:val="00B83F62"/>
    <w:rsid w:val="00B844FE"/>
    <w:rsid w:val="00B95C8D"/>
    <w:rsid w:val="00BB36E2"/>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D6CF5"/>
    <w:rsid w:val="00CF1DCA"/>
    <w:rsid w:val="00CF57F0"/>
    <w:rsid w:val="00D04519"/>
    <w:rsid w:val="00D14EF4"/>
    <w:rsid w:val="00D43138"/>
    <w:rsid w:val="00D5438F"/>
    <w:rsid w:val="00D579FC"/>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343822"/>
    <w:rsid w:val="00475CC7"/>
    <w:rsid w:val="00591D00"/>
    <w:rsid w:val="006E3175"/>
    <w:rsid w:val="008C108A"/>
    <w:rsid w:val="008F0C3E"/>
    <w:rsid w:val="00A43F5A"/>
    <w:rsid w:val="00B171F7"/>
    <w:rsid w:val="00B90E43"/>
    <w:rsid w:val="00C540EB"/>
    <w:rsid w:val="00C66561"/>
    <w:rsid w:val="00C71354"/>
    <w:rsid w:val="00C928E5"/>
    <w:rsid w:val="00CD14CD"/>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418B-45F6-43A3-9A16-C2CA39A8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2023-06-14T18:40:00Z</cp:lastPrinted>
  <dcterms:created xsi:type="dcterms:W3CDTF">2023-08-06T14:04:00Z</dcterms:created>
  <dcterms:modified xsi:type="dcterms:W3CDTF">2023-08-08T21:13:00Z</dcterms:modified>
</cp:coreProperties>
</file>